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8E97A" w14:textId="77777777" w:rsidR="00842421" w:rsidRDefault="00842421" w:rsidP="00886180">
      <w:pPr>
        <w:ind w:left="7080"/>
        <w:jc w:val="center"/>
        <w:rPr>
          <w:b/>
          <w:i/>
        </w:rPr>
      </w:pPr>
    </w:p>
    <w:p w14:paraId="5131D1B9" w14:textId="38D9D9B5" w:rsidR="00926845" w:rsidRDefault="0092517E" w:rsidP="0092517E">
      <w:pPr>
        <w:suppressAutoHyphens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ZAŁĄCZNIK NR </w:t>
      </w:r>
      <w:r w:rsidR="006B27A5">
        <w:rPr>
          <w:i/>
          <w:sz w:val="22"/>
          <w:szCs w:val="22"/>
        </w:rPr>
        <w:t>7</w:t>
      </w:r>
    </w:p>
    <w:p w14:paraId="7F478F54" w14:textId="77777777" w:rsidR="0092517E" w:rsidRDefault="0092517E" w:rsidP="0092517E">
      <w:pPr>
        <w:suppressAutoHyphens w:val="0"/>
        <w:jc w:val="right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</w:p>
    <w:p w14:paraId="775283A5" w14:textId="77777777" w:rsidR="00641632" w:rsidRPr="00377FA8" w:rsidRDefault="00641632" w:rsidP="00641632">
      <w:pPr>
        <w:suppressAutoHyphens w:val="0"/>
        <w:jc w:val="center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  <w:r w:rsidRPr="00377FA8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Klauzula informacyjna z art. 13 RODO w celu związanym z postępowaniem o udzielenie zamówienia publicznego</w:t>
      </w:r>
    </w:p>
    <w:p w14:paraId="33915424" w14:textId="77777777" w:rsidR="00641632" w:rsidRPr="00377FA8" w:rsidRDefault="00641632" w:rsidP="00842421">
      <w:pPr>
        <w:suppressAutoHyphens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955C503" w14:textId="77777777" w:rsidR="00641632" w:rsidRPr="00377FA8" w:rsidRDefault="00641632" w:rsidP="00951BC6">
      <w:pPr>
        <w:suppressAutoHyphens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Zgodnie z art. 13 ust. 1 i 2 </w:t>
      </w:r>
      <w:r w:rsidRPr="00377FA8">
        <w:rPr>
          <w:rFonts w:ascii="Arial" w:eastAsia="Calibri" w:hAnsi="Arial" w:cs="Arial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377FA8">
        <w:rPr>
          <w:rFonts w:ascii="Arial" w:hAnsi="Arial" w:cs="Arial"/>
          <w:sz w:val="22"/>
          <w:szCs w:val="22"/>
          <w:lang w:eastAsia="pl-PL"/>
        </w:rPr>
        <w:t xml:space="preserve">dalej „RODO”, informuję, że: </w:t>
      </w:r>
    </w:p>
    <w:p w14:paraId="1A73FF6D" w14:textId="77777777" w:rsidR="008E16FB" w:rsidRPr="0083177E" w:rsidRDefault="00641632" w:rsidP="00951BC6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administratorem Pani/Pana danych osobowych jest </w:t>
      </w:r>
      <w:r w:rsidR="000316A3">
        <w:rPr>
          <w:rFonts w:ascii="Arial" w:hAnsi="Arial" w:cs="Arial"/>
          <w:b/>
          <w:sz w:val="22"/>
          <w:szCs w:val="22"/>
          <w:lang w:eastAsia="pl-PL"/>
        </w:rPr>
        <w:t>31. Baza Lotnictwa Taktycznego</w:t>
      </w:r>
      <w:r w:rsidRPr="00377FA8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/>
          <w:i/>
          <w:sz w:val="22"/>
          <w:szCs w:val="22"/>
          <w:lang w:eastAsia="pl-PL"/>
        </w:rPr>
        <w:br/>
      </w:r>
      <w:r w:rsidR="000316A3">
        <w:rPr>
          <w:rFonts w:ascii="Arial" w:hAnsi="Arial" w:cs="Arial"/>
          <w:b/>
          <w:sz w:val="22"/>
          <w:szCs w:val="22"/>
          <w:lang w:eastAsia="pl-PL"/>
        </w:rPr>
        <w:t>ul. Silniki 1</w:t>
      </w:r>
      <w:r w:rsidR="008736AA">
        <w:rPr>
          <w:rFonts w:ascii="Arial" w:hAnsi="Arial" w:cs="Arial"/>
          <w:b/>
          <w:sz w:val="22"/>
          <w:szCs w:val="22"/>
          <w:lang w:eastAsia="pl-PL"/>
        </w:rPr>
        <w:t xml:space="preserve">, </w:t>
      </w:r>
      <w:r w:rsidR="000316A3">
        <w:rPr>
          <w:rFonts w:ascii="Arial" w:hAnsi="Arial" w:cs="Arial"/>
          <w:b/>
          <w:sz w:val="22"/>
          <w:szCs w:val="22"/>
          <w:lang w:eastAsia="pl-PL"/>
        </w:rPr>
        <w:t xml:space="preserve"> 61-325 Poznań</w:t>
      </w:r>
      <w:r w:rsidRPr="00377FA8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6F1AAB52" w14:textId="7EA126DC" w:rsidR="000E59A6" w:rsidRDefault="0083177E" w:rsidP="000E59A6">
      <w:pPr>
        <w:jc w:val="center"/>
        <w:rPr>
          <w:b/>
          <w:sz w:val="22"/>
          <w:szCs w:val="22"/>
          <w:lang w:eastAsia="x-none"/>
        </w:rPr>
      </w:pPr>
      <w:r w:rsidRPr="00951BC6">
        <w:rPr>
          <w:rFonts w:ascii="Arial" w:eastAsia="Calibri" w:hAnsi="Arial" w:cs="Arial"/>
          <w:sz w:val="22"/>
          <w:szCs w:val="22"/>
          <w:lang w:eastAsia="en-US"/>
        </w:rPr>
        <w:t xml:space="preserve">inspektorem ochrony danych osobowych w </w:t>
      </w:r>
      <w:r w:rsidRPr="00951BC6">
        <w:rPr>
          <w:rFonts w:ascii="Arial" w:hAnsi="Arial" w:cs="Arial"/>
          <w:b/>
          <w:sz w:val="22"/>
          <w:szCs w:val="22"/>
          <w:lang w:eastAsia="pl-PL"/>
        </w:rPr>
        <w:t>31. Baza Lotnictwa Taktycznego</w:t>
      </w:r>
      <w:r w:rsidRPr="00951BC6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Pr="00951BC6">
        <w:rPr>
          <w:rFonts w:ascii="Arial" w:hAnsi="Arial" w:cs="Arial"/>
          <w:b/>
          <w:i/>
          <w:sz w:val="22"/>
          <w:szCs w:val="22"/>
          <w:lang w:eastAsia="pl-PL"/>
        </w:rPr>
        <w:br/>
      </w:r>
      <w:r w:rsidRPr="00951BC6">
        <w:rPr>
          <w:rFonts w:ascii="Arial" w:hAnsi="Arial" w:cs="Arial"/>
          <w:b/>
          <w:sz w:val="22"/>
          <w:szCs w:val="22"/>
          <w:lang w:eastAsia="pl-PL"/>
        </w:rPr>
        <w:t xml:space="preserve">ul. Silniki 1,  61-325 Poznań </w:t>
      </w:r>
      <w:r w:rsidRPr="00951BC6">
        <w:rPr>
          <w:rFonts w:ascii="Arial" w:hAnsi="Arial" w:cs="Arial"/>
          <w:sz w:val="22"/>
          <w:szCs w:val="22"/>
          <w:lang w:eastAsia="pl-PL"/>
        </w:rPr>
        <w:t xml:space="preserve">jest p. </w:t>
      </w:r>
      <w:r w:rsidR="00951BC6" w:rsidRPr="00951BC6">
        <w:rPr>
          <w:rFonts w:ascii="Arial" w:hAnsi="Arial" w:cs="Arial"/>
          <w:sz w:val="22"/>
          <w:szCs w:val="22"/>
          <w:lang w:eastAsia="pl-PL"/>
        </w:rPr>
        <w:t>Krzysztof LUDERA</w:t>
      </w:r>
      <w:r w:rsidRPr="00951BC6">
        <w:rPr>
          <w:rFonts w:ascii="Arial" w:hAnsi="Arial" w:cs="Arial"/>
          <w:sz w:val="22"/>
          <w:szCs w:val="22"/>
          <w:lang w:eastAsia="pl-PL"/>
        </w:rPr>
        <w:t xml:space="preserve"> tel. 261 548 </w:t>
      </w:r>
      <w:r w:rsidR="00951BC6" w:rsidRPr="00951BC6">
        <w:rPr>
          <w:rFonts w:ascii="Arial" w:hAnsi="Arial" w:cs="Arial"/>
          <w:sz w:val="22"/>
          <w:szCs w:val="22"/>
          <w:lang w:eastAsia="pl-PL"/>
        </w:rPr>
        <w:t>758</w:t>
      </w:r>
      <w:r w:rsidRPr="00951BC6">
        <w:rPr>
          <w:rFonts w:ascii="Arial" w:hAnsi="Arial" w:cs="Arial"/>
          <w:sz w:val="22"/>
          <w:szCs w:val="22"/>
          <w:lang w:eastAsia="pl-PL"/>
        </w:rPr>
        <w:t xml:space="preserve">, e-mail: </w:t>
      </w:r>
      <w:hyperlink r:id="rId9" w:history="1">
        <w:r w:rsidRPr="00951BC6">
          <w:rPr>
            <w:rStyle w:val="Hipercze"/>
            <w:rFonts w:ascii="Arial" w:hAnsi="Arial" w:cs="Arial"/>
            <w:sz w:val="22"/>
            <w:szCs w:val="22"/>
            <w:lang w:eastAsia="pl-PL"/>
          </w:rPr>
          <w:t>31blt.daneosobowe@ron.mil.pl</w:t>
        </w:r>
      </w:hyperlink>
      <w:r w:rsidR="002B4AC6" w:rsidRPr="00951BC6">
        <w:rPr>
          <w:rFonts w:ascii="Arial" w:hAnsi="Arial" w:cs="Arial"/>
          <w:sz w:val="22"/>
          <w:szCs w:val="22"/>
          <w:lang w:eastAsia="pl-PL"/>
        </w:rPr>
        <w:t xml:space="preserve"> , Pani/Pana dane osobowe przetwarzane będą na podstawie art. 6 ust. 1 lit. c</w:t>
      </w:r>
      <w:r w:rsidR="002B4AC6" w:rsidRPr="00951BC6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="002B4AC6" w:rsidRPr="00951BC6">
        <w:rPr>
          <w:rFonts w:ascii="Arial" w:hAnsi="Arial" w:cs="Arial"/>
          <w:sz w:val="22"/>
          <w:szCs w:val="22"/>
          <w:lang w:eastAsia="pl-PL"/>
        </w:rPr>
        <w:t xml:space="preserve">RODO w celu </w:t>
      </w:r>
      <w:r w:rsidR="002B4AC6" w:rsidRPr="00951BC6">
        <w:rPr>
          <w:rFonts w:ascii="Arial" w:eastAsia="Calibri" w:hAnsi="Arial" w:cs="Arial"/>
          <w:sz w:val="22"/>
          <w:szCs w:val="22"/>
          <w:lang w:eastAsia="en-US"/>
        </w:rPr>
        <w:t xml:space="preserve">związanym z postępowaniem o udzielenie zamówienia publicznego na </w:t>
      </w:r>
      <w:r w:rsidR="002B4AC6" w:rsidRPr="00951BC6">
        <w:rPr>
          <w:rFonts w:ascii="Arial" w:hAnsi="Arial" w:cs="Arial"/>
          <w:b/>
          <w:sz w:val="22"/>
          <w:szCs w:val="22"/>
        </w:rPr>
        <w:t>„</w:t>
      </w:r>
      <w:r w:rsidR="00931C40" w:rsidRPr="00931C40">
        <w:rPr>
          <w:b/>
          <w:bCs/>
          <w:color w:val="000000"/>
        </w:rPr>
        <w:t>USŁUGA PRZYGOTOWANIA ZBIORNIKÓW I SPRZĘTU DO OBJĘCIA WDT, LEGALIZACJA  ZBIORNIKÓW, NAPRAWA SOND”</w:t>
      </w:r>
    </w:p>
    <w:p w14:paraId="6D2B67DD" w14:textId="77777777" w:rsidR="0083177E" w:rsidRPr="00951BC6" w:rsidRDefault="002B4AC6" w:rsidP="00111D5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Cs w:val="22"/>
        </w:rPr>
      </w:pPr>
      <w:r w:rsidRPr="00951BC6">
        <w:rPr>
          <w:rFonts w:ascii="Arial" w:hAnsi="Arial" w:cs="Arial"/>
          <w:sz w:val="22"/>
          <w:szCs w:val="22"/>
          <w:lang w:eastAsia="pl-PL"/>
        </w:rPr>
        <w:t xml:space="preserve">/dane identyfikujące postępowanie, np. nazwa, nr sprawy/ prowadzonym w trybie zamówienia </w:t>
      </w:r>
      <w:r w:rsidR="00EF77B3" w:rsidRPr="00951BC6">
        <w:rPr>
          <w:rFonts w:ascii="Arial" w:hAnsi="Arial" w:cs="Arial"/>
          <w:sz w:val="22"/>
          <w:szCs w:val="22"/>
          <w:lang w:eastAsia="pl-PL"/>
        </w:rPr>
        <w:t>poniżej</w:t>
      </w:r>
      <w:r w:rsidR="00216C22" w:rsidRPr="00951BC6">
        <w:rPr>
          <w:rFonts w:ascii="Arial" w:hAnsi="Arial" w:cs="Arial"/>
          <w:sz w:val="22"/>
          <w:szCs w:val="22"/>
          <w:lang w:eastAsia="pl-PL"/>
        </w:rPr>
        <w:t xml:space="preserve"> 1</w:t>
      </w:r>
      <w:r w:rsidR="001B3C38" w:rsidRPr="00951BC6">
        <w:rPr>
          <w:rFonts w:ascii="Arial" w:hAnsi="Arial" w:cs="Arial"/>
          <w:sz w:val="22"/>
          <w:szCs w:val="22"/>
          <w:lang w:eastAsia="pl-PL"/>
        </w:rPr>
        <w:t>50</w:t>
      </w:r>
      <w:r w:rsidR="005F69F7" w:rsidRPr="00951BC6">
        <w:rPr>
          <w:rFonts w:ascii="Arial" w:hAnsi="Arial" w:cs="Arial"/>
          <w:sz w:val="22"/>
          <w:szCs w:val="22"/>
          <w:lang w:eastAsia="pl-PL"/>
        </w:rPr>
        <w:t> 000 euro</w:t>
      </w:r>
      <w:r w:rsidRPr="00951BC6">
        <w:rPr>
          <w:rFonts w:ascii="Arial" w:hAnsi="Arial" w:cs="Arial"/>
          <w:sz w:val="22"/>
          <w:szCs w:val="22"/>
          <w:lang w:eastAsia="pl-PL"/>
        </w:rPr>
        <w:t>.</w:t>
      </w:r>
      <w:r w:rsidRPr="00951BC6">
        <w:rPr>
          <w:rFonts w:ascii="Arial" w:eastAsia="Calibri" w:hAnsi="Arial" w:cs="Arial"/>
          <w:i/>
          <w:sz w:val="22"/>
          <w:szCs w:val="22"/>
          <w:lang w:eastAsia="en-US"/>
        </w:rPr>
        <w:t>”</w:t>
      </w:r>
      <w:r w:rsidRPr="00951BC6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353C8BE3" w14:textId="77777777" w:rsidR="0083177E" w:rsidRPr="008E16FB" w:rsidRDefault="0083177E" w:rsidP="00951BC6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odbiorcami Pani/Pana danych osobowych będą osoby lub podmioty, którym udostępniona zostanie dokumentacja postępowania;</w:t>
      </w:r>
    </w:p>
    <w:p w14:paraId="6ECF4E04" w14:textId="77777777" w:rsidR="00641632" w:rsidRPr="00550D63" w:rsidRDefault="00641632" w:rsidP="00951BC6">
      <w:pPr>
        <w:numPr>
          <w:ilvl w:val="0"/>
          <w:numId w:val="2"/>
        </w:numPr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550D63">
        <w:rPr>
          <w:rFonts w:ascii="Arial" w:hAnsi="Arial" w:cs="Arial"/>
          <w:sz w:val="22"/>
          <w:szCs w:val="22"/>
          <w:lang w:eastAsia="pl-PL"/>
        </w:rPr>
        <w:t>Pani/Pana dane osobowe będą przechowywane, zgodnie</w:t>
      </w:r>
      <w:r w:rsidR="000316A3" w:rsidRPr="00550D63">
        <w:rPr>
          <w:rFonts w:ascii="Arial" w:hAnsi="Arial" w:cs="Arial"/>
          <w:sz w:val="22"/>
          <w:szCs w:val="22"/>
          <w:lang w:eastAsia="pl-PL"/>
        </w:rPr>
        <w:t xml:space="preserve"> z </w:t>
      </w:r>
      <w:r w:rsidR="002B4AC6">
        <w:rPr>
          <w:rFonts w:ascii="Arial" w:hAnsi="Arial" w:cs="Arial"/>
          <w:sz w:val="22"/>
          <w:szCs w:val="22"/>
          <w:lang w:eastAsia="pl-PL"/>
        </w:rPr>
        <w:t xml:space="preserve">art. 78 ust. 1 i 4 ustawy </w:t>
      </w:r>
      <w:proofErr w:type="spellStart"/>
      <w:r w:rsidR="002B4AC6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="002B4AC6">
        <w:rPr>
          <w:rFonts w:ascii="Arial" w:hAnsi="Arial" w:cs="Arial"/>
          <w:sz w:val="22"/>
          <w:szCs w:val="22"/>
          <w:lang w:eastAsia="pl-PL"/>
        </w:rPr>
        <w:t xml:space="preserve"> okres 4 lat od dnia zakończenia postepowania </w:t>
      </w:r>
      <w:r w:rsidR="000316A3" w:rsidRPr="00550D63">
        <w:rPr>
          <w:rFonts w:ascii="Arial" w:hAnsi="Arial" w:cs="Arial"/>
          <w:sz w:val="22"/>
          <w:szCs w:val="22"/>
          <w:lang w:eastAsia="pl-PL"/>
        </w:rPr>
        <w:t>o ud</w:t>
      </w:r>
      <w:r w:rsidR="002B4AC6">
        <w:rPr>
          <w:rFonts w:ascii="Arial" w:hAnsi="Arial" w:cs="Arial"/>
          <w:sz w:val="22"/>
          <w:szCs w:val="22"/>
          <w:lang w:eastAsia="pl-PL"/>
        </w:rPr>
        <w:t>zielenie zamówienia publicznego, a jeżeli czas trwania umowy przekracza 4 lata, okres przechowywania obejmuje cały czas trwania umowy;</w:t>
      </w:r>
    </w:p>
    <w:p w14:paraId="21F0E564" w14:textId="77777777" w:rsidR="00641632" w:rsidRPr="00377FA8" w:rsidRDefault="00641632" w:rsidP="00951BC6">
      <w:pPr>
        <w:numPr>
          <w:ilvl w:val="0"/>
          <w:numId w:val="2"/>
        </w:numPr>
        <w:suppressAutoHyphens w:val="0"/>
        <w:spacing w:line="276" w:lineRule="auto"/>
        <w:ind w:left="426" w:hanging="426"/>
        <w:contextualSpacing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obowiązek podania przez Panią/Pana danych osobowych bezpośrednio Pani/Pana dotyc</w:t>
      </w:r>
      <w:r w:rsidR="002B4AC6">
        <w:rPr>
          <w:rFonts w:ascii="Arial" w:hAnsi="Arial" w:cs="Arial"/>
          <w:sz w:val="22"/>
          <w:szCs w:val="22"/>
          <w:lang w:eastAsia="pl-PL"/>
        </w:rPr>
        <w:t xml:space="preserve">zących </w:t>
      </w:r>
      <w:r w:rsidR="000316A3">
        <w:rPr>
          <w:rFonts w:ascii="Arial" w:hAnsi="Arial" w:cs="Arial"/>
          <w:sz w:val="22"/>
          <w:szCs w:val="22"/>
          <w:lang w:eastAsia="pl-PL"/>
        </w:rPr>
        <w:t xml:space="preserve">jest wymogiem </w:t>
      </w:r>
      <w:r w:rsidR="002B4AC6">
        <w:rPr>
          <w:rFonts w:ascii="Arial" w:hAnsi="Arial" w:cs="Arial"/>
          <w:sz w:val="22"/>
          <w:szCs w:val="22"/>
          <w:lang w:eastAsia="pl-PL"/>
        </w:rPr>
        <w:t xml:space="preserve">ustawowym określonym w przepisach ustawy </w:t>
      </w:r>
      <w:proofErr w:type="spellStart"/>
      <w:r w:rsidR="002B4AC6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="002B4AC6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377FA8">
        <w:rPr>
          <w:rFonts w:ascii="Arial" w:hAnsi="Arial" w:cs="Arial"/>
          <w:sz w:val="22"/>
          <w:szCs w:val="22"/>
          <w:lang w:eastAsia="pl-PL"/>
        </w:rPr>
        <w:t>związanym z udziałem w postępowaniu o udzi</w:t>
      </w:r>
      <w:r w:rsidR="000316A3">
        <w:rPr>
          <w:rFonts w:ascii="Arial" w:hAnsi="Arial" w:cs="Arial"/>
          <w:sz w:val="22"/>
          <w:szCs w:val="22"/>
          <w:lang w:eastAsia="pl-PL"/>
        </w:rPr>
        <w:t>elenie zamówienia publicznego;</w:t>
      </w:r>
      <w:r w:rsidR="002B4AC6">
        <w:rPr>
          <w:rFonts w:ascii="Arial" w:hAnsi="Arial" w:cs="Arial"/>
          <w:sz w:val="22"/>
          <w:szCs w:val="22"/>
          <w:lang w:eastAsia="pl-PL"/>
        </w:rPr>
        <w:t xml:space="preserve"> konsekwencje niepodania określonych danych </w:t>
      </w:r>
      <w:r w:rsidR="00161ECA">
        <w:rPr>
          <w:rFonts w:ascii="Arial" w:hAnsi="Arial" w:cs="Arial"/>
          <w:sz w:val="22"/>
          <w:szCs w:val="22"/>
          <w:lang w:eastAsia="pl-PL"/>
        </w:rPr>
        <w:t xml:space="preserve">wynikają z ustawy </w:t>
      </w:r>
      <w:proofErr w:type="spellStart"/>
      <w:r w:rsidR="00161ECA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="00161ECA">
        <w:rPr>
          <w:rFonts w:ascii="Arial" w:hAnsi="Arial" w:cs="Arial"/>
          <w:sz w:val="22"/>
          <w:szCs w:val="22"/>
          <w:lang w:eastAsia="pl-PL"/>
        </w:rPr>
        <w:t>;</w:t>
      </w:r>
    </w:p>
    <w:p w14:paraId="319D0392" w14:textId="77777777" w:rsidR="00641632" w:rsidRPr="00377FA8" w:rsidRDefault="00641632" w:rsidP="00951BC6">
      <w:pPr>
        <w:numPr>
          <w:ilvl w:val="0"/>
          <w:numId w:val="2"/>
        </w:numPr>
        <w:suppressAutoHyphens w:val="0"/>
        <w:spacing w:line="276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w odniesieniu do Pani/Pana danych osobowych decyzje nie będą podejmowane </w:t>
      </w:r>
      <w:r w:rsidRPr="00377FA8">
        <w:rPr>
          <w:rFonts w:ascii="Arial" w:hAnsi="Arial" w:cs="Arial"/>
          <w:sz w:val="22"/>
          <w:szCs w:val="22"/>
          <w:lang w:eastAsia="pl-PL"/>
        </w:rPr>
        <w:br/>
        <w:t>w sposób zautomatyzowany, stosowanie do art. 22 RODO;</w:t>
      </w:r>
    </w:p>
    <w:p w14:paraId="6F9ED47F" w14:textId="77777777" w:rsidR="00641632" w:rsidRPr="00377FA8" w:rsidRDefault="00641632" w:rsidP="00951BC6">
      <w:pPr>
        <w:numPr>
          <w:ilvl w:val="0"/>
          <w:numId w:val="2"/>
        </w:numPr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posiada Pani/Pan:</w:t>
      </w:r>
    </w:p>
    <w:p w14:paraId="3B4B11E2" w14:textId="77777777" w:rsidR="00641632" w:rsidRPr="00377FA8" w:rsidRDefault="00641632" w:rsidP="00951BC6">
      <w:pPr>
        <w:numPr>
          <w:ilvl w:val="0"/>
          <w:numId w:val="3"/>
        </w:numPr>
        <w:suppressAutoHyphens w:val="0"/>
        <w:spacing w:line="276" w:lineRule="auto"/>
        <w:ind w:left="709" w:hanging="283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na podstawie art. 15 RODO prawo dostępu do danych osobowych Pani/Pana dotyczących;</w:t>
      </w:r>
    </w:p>
    <w:p w14:paraId="49F9EDC8" w14:textId="77777777" w:rsidR="00641632" w:rsidRPr="00377FA8" w:rsidRDefault="00641632" w:rsidP="00951BC6">
      <w:pPr>
        <w:numPr>
          <w:ilvl w:val="0"/>
          <w:numId w:val="3"/>
        </w:numPr>
        <w:suppressAutoHyphens w:val="0"/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na podstawie art. 16 RODO prawo do sprostowania Pani/Pana danych osobowych </w:t>
      </w:r>
      <w:r w:rsidR="00491719">
        <w:rPr>
          <w:rFonts w:ascii="Arial" w:hAnsi="Arial" w:cs="Arial"/>
          <w:b/>
          <w:sz w:val="22"/>
          <w:szCs w:val="22"/>
          <w:vertAlign w:val="superscript"/>
          <w:lang w:eastAsia="pl-PL"/>
        </w:rPr>
        <w:t>*</w:t>
      </w:r>
      <w:r w:rsidRPr="00377FA8">
        <w:rPr>
          <w:rFonts w:ascii="Arial" w:hAnsi="Arial" w:cs="Arial"/>
          <w:sz w:val="22"/>
          <w:szCs w:val="22"/>
          <w:lang w:eastAsia="pl-PL"/>
        </w:rPr>
        <w:t>;</w:t>
      </w:r>
    </w:p>
    <w:p w14:paraId="1423F3F7" w14:textId="77777777" w:rsidR="00641632" w:rsidRPr="00377FA8" w:rsidRDefault="00641632" w:rsidP="00951BC6">
      <w:pPr>
        <w:numPr>
          <w:ilvl w:val="0"/>
          <w:numId w:val="3"/>
        </w:numPr>
        <w:suppressAutoHyphens w:val="0"/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</w:t>
      </w:r>
      <w:r w:rsidR="00491719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1719">
        <w:rPr>
          <w:rFonts w:ascii="Arial" w:hAnsi="Arial" w:cs="Arial"/>
          <w:sz w:val="22"/>
          <w:szCs w:val="22"/>
          <w:lang w:eastAsia="pl-PL"/>
        </w:rPr>
        <w:br/>
        <w:t>w art. 18 ust. 2 RODO **</w:t>
      </w:r>
      <w:r w:rsidRPr="00377FA8">
        <w:rPr>
          <w:rFonts w:ascii="Arial" w:hAnsi="Arial" w:cs="Arial"/>
          <w:sz w:val="22"/>
          <w:szCs w:val="22"/>
          <w:lang w:eastAsia="pl-PL"/>
        </w:rPr>
        <w:t xml:space="preserve">;  </w:t>
      </w:r>
    </w:p>
    <w:p w14:paraId="42530A32" w14:textId="77777777" w:rsidR="00641632" w:rsidRPr="00377FA8" w:rsidRDefault="00641632" w:rsidP="00951BC6">
      <w:pPr>
        <w:numPr>
          <w:ilvl w:val="0"/>
          <w:numId w:val="3"/>
        </w:numPr>
        <w:suppressAutoHyphens w:val="0"/>
        <w:spacing w:line="276" w:lineRule="auto"/>
        <w:ind w:left="709" w:hanging="283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6BAF43D" w14:textId="77777777" w:rsidR="00641632" w:rsidRPr="00377FA8" w:rsidRDefault="00641632" w:rsidP="00951BC6">
      <w:pPr>
        <w:numPr>
          <w:ilvl w:val="0"/>
          <w:numId w:val="2"/>
        </w:numPr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nie przysługuje Pani/Panu:</w:t>
      </w:r>
    </w:p>
    <w:p w14:paraId="4D3873FE" w14:textId="77777777" w:rsidR="00641632" w:rsidRPr="00377FA8" w:rsidRDefault="00641632" w:rsidP="00951BC6">
      <w:pPr>
        <w:numPr>
          <w:ilvl w:val="0"/>
          <w:numId w:val="4"/>
        </w:numPr>
        <w:suppressAutoHyphens w:val="0"/>
        <w:spacing w:line="276" w:lineRule="auto"/>
        <w:ind w:left="709" w:hanging="283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w związku z art. 17 ust. 3 lit. b, d lub e RODO prawo do usunięcia danych osobowych;</w:t>
      </w:r>
    </w:p>
    <w:p w14:paraId="09C6BB15" w14:textId="77777777" w:rsidR="00641632" w:rsidRPr="00377FA8" w:rsidRDefault="00641632" w:rsidP="00951BC6">
      <w:pPr>
        <w:numPr>
          <w:ilvl w:val="0"/>
          <w:numId w:val="4"/>
        </w:numPr>
        <w:suppressAutoHyphens w:val="0"/>
        <w:spacing w:line="276" w:lineRule="auto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prawo do przenoszenia danych osobowych, o którym mowa w art. 20 RODO;</w:t>
      </w:r>
    </w:p>
    <w:p w14:paraId="2803C602" w14:textId="77777777" w:rsidR="00641632" w:rsidRPr="00377FA8" w:rsidRDefault="00641632" w:rsidP="00951BC6">
      <w:pPr>
        <w:numPr>
          <w:ilvl w:val="0"/>
          <w:numId w:val="4"/>
        </w:numPr>
        <w:suppressAutoHyphens w:val="0"/>
        <w:spacing w:line="276" w:lineRule="auto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377FA8">
        <w:rPr>
          <w:rFonts w:ascii="Arial" w:hAnsi="Arial" w:cs="Arial"/>
          <w:sz w:val="22"/>
          <w:szCs w:val="22"/>
          <w:lang w:eastAsia="pl-PL"/>
        </w:rPr>
        <w:t>.</w:t>
      </w:r>
      <w:r w:rsidRPr="00377FA8">
        <w:rPr>
          <w:rFonts w:ascii="Arial" w:hAnsi="Arial" w:cs="Arial"/>
          <w:b/>
          <w:sz w:val="22"/>
          <w:szCs w:val="22"/>
          <w:lang w:eastAsia="pl-PL"/>
        </w:rPr>
        <w:t xml:space="preserve"> </w:t>
      </w:r>
    </w:p>
    <w:p w14:paraId="33D0091A" w14:textId="77777777" w:rsidR="008E16FB" w:rsidRDefault="008E16FB" w:rsidP="00641632">
      <w:pPr>
        <w:suppressAutoHyphens w:val="0"/>
        <w:rPr>
          <w:rFonts w:ascii="Arial" w:hAnsi="Arial" w:cs="Arial"/>
          <w:b/>
          <w:bCs/>
          <w:i/>
          <w:iCs/>
          <w:lang w:eastAsia="pl-PL"/>
        </w:rPr>
      </w:pPr>
    </w:p>
    <w:p w14:paraId="4EFA0422" w14:textId="77777777" w:rsidR="00842421" w:rsidRDefault="00491719" w:rsidP="00842421">
      <w:pPr>
        <w:suppressAutoHyphens w:val="0"/>
        <w:spacing w:after="160" w:line="259" w:lineRule="auto"/>
        <w:ind w:left="36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EF77B3">
        <w:rPr>
          <w:rFonts w:ascii="Arial" w:eastAsiaTheme="minorHAnsi" w:hAnsi="Arial" w:cs="Arial"/>
          <w:sz w:val="18"/>
          <w:szCs w:val="18"/>
          <w:lang w:eastAsia="en-US"/>
        </w:rPr>
        <w:t>*</w:t>
      </w:r>
      <w:r w:rsidR="005D5C13" w:rsidRPr="00EF77B3">
        <w:rPr>
          <w:rFonts w:ascii="Arial" w:eastAsiaTheme="minorHAnsi" w:hAnsi="Arial" w:cs="Arial"/>
          <w:sz w:val="18"/>
          <w:szCs w:val="18"/>
          <w:lang w:eastAsia="en-US"/>
        </w:rPr>
        <w:t xml:space="preserve"> Skorzystanie z prawa do sprostowania nie może skutkować zmianą wyniku postępowania </w:t>
      </w:r>
      <w:r w:rsidR="005D5C13" w:rsidRPr="00EF77B3">
        <w:rPr>
          <w:rFonts w:ascii="Arial" w:eastAsiaTheme="minorHAnsi" w:hAnsi="Arial" w:cs="Arial"/>
          <w:sz w:val="18"/>
          <w:szCs w:val="18"/>
          <w:lang w:eastAsia="en-US"/>
        </w:rPr>
        <w:br/>
        <w:t>o udzielenie zamówienia pu</w:t>
      </w:r>
      <w:r w:rsidR="000333FD" w:rsidRPr="00EF77B3">
        <w:rPr>
          <w:rFonts w:ascii="Arial" w:eastAsiaTheme="minorHAnsi" w:hAnsi="Arial" w:cs="Arial"/>
          <w:sz w:val="18"/>
          <w:szCs w:val="18"/>
          <w:lang w:eastAsia="en-US"/>
        </w:rPr>
        <w:t>blicznego;</w:t>
      </w:r>
    </w:p>
    <w:p w14:paraId="687D7673" w14:textId="77777777" w:rsidR="00AD5CCD" w:rsidRPr="00EF77B3" w:rsidRDefault="00491719" w:rsidP="00842421">
      <w:pPr>
        <w:suppressAutoHyphens w:val="0"/>
        <w:spacing w:after="160" w:line="259" w:lineRule="auto"/>
        <w:ind w:left="36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EF77B3">
        <w:rPr>
          <w:rFonts w:ascii="Arial" w:eastAsiaTheme="minorHAnsi" w:hAnsi="Arial" w:cs="Arial"/>
          <w:sz w:val="18"/>
          <w:szCs w:val="18"/>
          <w:lang w:eastAsia="en-US"/>
        </w:rPr>
        <w:t xml:space="preserve">** </w:t>
      </w:r>
      <w:r w:rsidR="005D5C13" w:rsidRPr="00EF77B3">
        <w:rPr>
          <w:rFonts w:ascii="Arial" w:eastAsiaTheme="minorHAnsi" w:hAnsi="Arial" w:cs="Arial"/>
          <w:sz w:val="18"/>
          <w:szCs w:val="18"/>
          <w:lang w:eastAsia="en-US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AD5CCD" w:rsidRPr="00EF77B3" w:rsidSect="008424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568" w:right="1134" w:bottom="142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11481" w14:textId="77777777" w:rsidR="001675A6" w:rsidRDefault="001675A6">
      <w:r>
        <w:separator/>
      </w:r>
    </w:p>
  </w:endnote>
  <w:endnote w:type="continuationSeparator" w:id="0">
    <w:p w14:paraId="23FF3B46" w14:textId="77777777" w:rsidR="001675A6" w:rsidRDefault="00167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5381" w14:textId="77777777" w:rsidR="00B03590" w:rsidRDefault="005D5C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C53901" w14:textId="77777777" w:rsidR="00B03590" w:rsidRDefault="00B035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4F14" w14:textId="77777777" w:rsidR="00926845" w:rsidRDefault="00926845">
    <w:pPr>
      <w:pStyle w:val="Stopka"/>
      <w:jc w:val="right"/>
    </w:pPr>
  </w:p>
  <w:p w14:paraId="752C8A74" w14:textId="77777777" w:rsidR="00B03590" w:rsidRDefault="00B0359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E4029" w14:textId="77777777" w:rsidR="00B03590" w:rsidRDefault="00B035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76DA8" w14:textId="77777777" w:rsidR="001675A6" w:rsidRDefault="001675A6">
      <w:r>
        <w:separator/>
      </w:r>
    </w:p>
  </w:footnote>
  <w:footnote w:type="continuationSeparator" w:id="0">
    <w:p w14:paraId="664AA784" w14:textId="77777777" w:rsidR="001675A6" w:rsidRDefault="00167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DAA05" w14:textId="77777777" w:rsidR="00B03590" w:rsidRDefault="00B035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FA519" w14:textId="77777777" w:rsidR="00B03590" w:rsidRDefault="00B035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A58C" w14:textId="77777777" w:rsidR="00B03590" w:rsidRDefault="00B035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4461546">
    <w:abstractNumId w:val="3"/>
  </w:num>
  <w:num w:numId="2" w16cid:durableId="1636445569">
    <w:abstractNumId w:val="1"/>
  </w:num>
  <w:num w:numId="3" w16cid:durableId="21713331">
    <w:abstractNumId w:val="0"/>
  </w:num>
  <w:num w:numId="4" w16cid:durableId="368183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632"/>
    <w:rsid w:val="00003827"/>
    <w:rsid w:val="00004114"/>
    <w:rsid w:val="000316A3"/>
    <w:rsid w:val="000333FD"/>
    <w:rsid w:val="000410EF"/>
    <w:rsid w:val="00057DAC"/>
    <w:rsid w:val="000629B8"/>
    <w:rsid w:val="00062FF2"/>
    <w:rsid w:val="000A38FE"/>
    <w:rsid w:val="000D007C"/>
    <w:rsid w:val="000E59A6"/>
    <w:rsid w:val="00111567"/>
    <w:rsid w:val="00111D5C"/>
    <w:rsid w:val="00161ECA"/>
    <w:rsid w:val="0016735E"/>
    <w:rsid w:val="001675A6"/>
    <w:rsid w:val="001B3C38"/>
    <w:rsid w:val="001C0EAB"/>
    <w:rsid w:val="001D335B"/>
    <w:rsid w:val="00201CE9"/>
    <w:rsid w:val="00216C22"/>
    <w:rsid w:val="00230D1F"/>
    <w:rsid w:val="00243594"/>
    <w:rsid w:val="002474D7"/>
    <w:rsid w:val="00282D09"/>
    <w:rsid w:val="002B4AC6"/>
    <w:rsid w:val="002D4567"/>
    <w:rsid w:val="0039148E"/>
    <w:rsid w:val="003C13A2"/>
    <w:rsid w:val="003D21C9"/>
    <w:rsid w:val="003D48CC"/>
    <w:rsid w:val="003D75FE"/>
    <w:rsid w:val="003F0D19"/>
    <w:rsid w:val="00423549"/>
    <w:rsid w:val="00455DA8"/>
    <w:rsid w:val="00463985"/>
    <w:rsid w:val="00475504"/>
    <w:rsid w:val="00491719"/>
    <w:rsid w:val="00496339"/>
    <w:rsid w:val="00550D63"/>
    <w:rsid w:val="005C0239"/>
    <w:rsid w:val="005D5C13"/>
    <w:rsid w:val="005F3926"/>
    <w:rsid w:val="005F69F7"/>
    <w:rsid w:val="00640218"/>
    <w:rsid w:val="00641632"/>
    <w:rsid w:val="00652B51"/>
    <w:rsid w:val="00662490"/>
    <w:rsid w:val="00663927"/>
    <w:rsid w:val="006912FF"/>
    <w:rsid w:val="006A4AC9"/>
    <w:rsid w:val="006B27A5"/>
    <w:rsid w:val="006D0B99"/>
    <w:rsid w:val="006D231F"/>
    <w:rsid w:val="006D6398"/>
    <w:rsid w:val="00735F13"/>
    <w:rsid w:val="00762985"/>
    <w:rsid w:val="00785D6C"/>
    <w:rsid w:val="007D24B1"/>
    <w:rsid w:val="007D4C5C"/>
    <w:rsid w:val="007E01B3"/>
    <w:rsid w:val="00810A6D"/>
    <w:rsid w:val="0083177E"/>
    <w:rsid w:val="00842421"/>
    <w:rsid w:val="008736AA"/>
    <w:rsid w:val="00886180"/>
    <w:rsid w:val="008B6A0B"/>
    <w:rsid w:val="008E16FB"/>
    <w:rsid w:val="008E3CA8"/>
    <w:rsid w:val="0092517E"/>
    <w:rsid w:val="00926845"/>
    <w:rsid w:val="00931C40"/>
    <w:rsid w:val="00951BC6"/>
    <w:rsid w:val="009B4378"/>
    <w:rsid w:val="009C3126"/>
    <w:rsid w:val="009F3DFF"/>
    <w:rsid w:val="00A224E5"/>
    <w:rsid w:val="00A74ADE"/>
    <w:rsid w:val="00A86592"/>
    <w:rsid w:val="00A95751"/>
    <w:rsid w:val="00AB424B"/>
    <w:rsid w:val="00AD5CCD"/>
    <w:rsid w:val="00AE33E3"/>
    <w:rsid w:val="00AE41D4"/>
    <w:rsid w:val="00B03590"/>
    <w:rsid w:val="00BF6ECF"/>
    <w:rsid w:val="00C0490B"/>
    <w:rsid w:val="00C14B0A"/>
    <w:rsid w:val="00C51F32"/>
    <w:rsid w:val="00C57F05"/>
    <w:rsid w:val="00CC0061"/>
    <w:rsid w:val="00CC512A"/>
    <w:rsid w:val="00D5093B"/>
    <w:rsid w:val="00D61E47"/>
    <w:rsid w:val="00D6410C"/>
    <w:rsid w:val="00E046CC"/>
    <w:rsid w:val="00E0660C"/>
    <w:rsid w:val="00E15D29"/>
    <w:rsid w:val="00E457F2"/>
    <w:rsid w:val="00E577E5"/>
    <w:rsid w:val="00E60A44"/>
    <w:rsid w:val="00EF77B3"/>
    <w:rsid w:val="00F048DB"/>
    <w:rsid w:val="00F1555C"/>
    <w:rsid w:val="00F50E16"/>
    <w:rsid w:val="00F52C98"/>
    <w:rsid w:val="00F54F50"/>
    <w:rsid w:val="00F74135"/>
    <w:rsid w:val="00FA4253"/>
    <w:rsid w:val="00FE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DBE0F"/>
  <w15:docId w15:val="{133FBB47-CB31-45DC-B4AD-20303235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8E16FB"/>
    <w:pPr>
      <w:suppressAutoHyphens w:val="0"/>
      <w:spacing w:line="360" w:lineRule="auto"/>
    </w:pPr>
    <w:rPr>
      <w:rFonts w:ascii="Arial" w:hAnsi="Arial"/>
      <w:sz w:val="22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16FB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3177E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51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1blt.daneosobowe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WFVYL2FXNlJCWHVNYUt1bDRpUHkvOG4zUC9NZGJi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MyQSZVyR8mZTcZRyl3OfZsimPIMeATUzd4EuqQyECCQ=</DigestValue>
      </Reference>
      <Reference URI="#INFO">
        <DigestMethod Algorithm="http://www.w3.org/2001/04/xmlenc#sha256"/>
        <DigestValue>3NxQ8MUTi51j8mNZ0UbobhYE8r9GR90qoE+O+VcTJYs=</DigestValue>
      </Reference>
    </SignedInfo>
    <SignatureValue>eMAE5f4iEJ1HOZldwjwHxYA60bY4pdexh5M6yNZT+UuzpvTS7imJAdCF3VF7nhUkNwLZ8kO7pz2I9vzqi1mYVA==</SignatureValue>
    <Object Id="INFO">
      <ArrayOfString xmlns:xsd="http://www.w3.org/2001/XMLSchema" xmlns:xsi="http://www.w3.org/2001/XMLSchema-instance" xmlns="">
        <string>QXUX/aW6RBXuMaKul4iPy/8n3P/Mdbb2</string>
      </ArrayOfString>
    </Object>
  </Signature>
</WrappedLabelInfo>
</file>

<file path=customXml/itemProps1.xml><?xml version="1.0" encoding="utf-8"?>
<ds:datastoreItem xmlns:ds="http://schemas.openxmlformats.org/officeDocument/2006/customXml" ds:itemID="{808AC381-DDEE-4E50-9C15-3186F781A1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D3BADD-51BE-458F-9296-F9D274C0F50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2812</Characters>
  <Application>Microsoft Office Word</Application>
  <DocSecurity>0</DocSecurity>
  <Lines>53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Pawlicka Natalia</dc:creator>
  <cp:lastModifiedBy>Włodarczyk Jolanta</cp:lastModifiedBy>
  <cp:revision>2</cp:revision>
  <cp:lastPrinted>2018-06-14T12:17:00Z</cp:lastPrinted>
  <dcterms:created xsi:type="dcterms:W3CDTF">2026-04-23T11:27:00Z</dcterms:created>
  <dcterms:modified xsi:type="dcterms:W3CDTF">2026-04-23T11:27:00Z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1b74a5f2-bbf1-426f-9c28-0077f454c499</vt:lpwstr>
  </property>
  <property fmtid="{D5CDD505-2E9C-101B-9397-08002B2CF9AE}" pid="3" name="bjSaver">
    <vt:lpwstr>wehLqc16j/NSjIpVBZsi0IQrlb7DwSHG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Pawlicka Natalia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10.62.57.204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